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9" w:rsidRDefault="00213939" w:rsidP="0021393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оснащение</w:t>
      </w:r>
    </w:p>
    <w:p w:rsidR="00213939" w:rsidRDefault="00213939" w:rsidP="0021393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 ГУП РК «Солнечная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«ДОЛ «Кипарис»</w:t>
      </w:r>
    </w:p>
    <w:p w:rsidR="00213939" w:rsidRDefault="00213939">
      <w:pPr>
        <w:rPr>
          <w:rFonts w:ascii="Times New Roman" w:hAnsi="Times New Roman" w:cs="Times New Roman"/>
          <w:b/>
          <w:sz w:val="28"/>
          <w:szCs w:val="28"/>
        </w:rPr>
      </w:pPr>
    </w:p>
    <w:p w:rsidR="00213939" w:rsidRDefault="006566E3" w:rsidP="006566E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постройки объектов, используемых ОП ГУП РК «Солнечная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Таврика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«Детский оздоровительный лагерь «Кипарис»</w:t>
      </w:r>
    </w:p>
    <w:tbl>
      <w:tblPr>
        <w:tblStyle w:val="aa"/>
        <w:tblW w:w="0" w:type="auto"/>
        <w:tblInd w:w="1155" w:type="dxa"/>
        <w:tblLook w:val="04A0"/>
      </w:tblPr>
      <w:tblGrid>
        <w:gridCol w:w="3369"/>
        <w:gridCol w:w="2835"/>
      </w:tblGrid>
      <w:tr w:rsidR="006566E3" w:rsidTr="006566E3">
        <w:tc>
          <w:tcPr>
            <w:tcW w:w="3369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835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</w:tr>
      <w:tr w:rsidR="006566E3" w:rsidTr="006566E3">
        <w:tc>
          <w:tcPr>
            <w:tcW w:w="3369" w:type="dxa"/>
          </w:tcPr>
          <w:p w:rsidR="006566E3" w:rsidRPr="006566E3" w:rsidRDefault="006566E3" w:rsidP="0065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6E3">
              <w:rPr>
                <w:rFonts w:ascii="Times New Roman" w:hAnsi="Times New Roman" w:cs="Times New Roman"/>
                <w:sz w:val="28"/>
                <w:szCs w:val="28"/>
              </w:rPr>
              <w:t>1-ый корпус</w:t>
            </w:r>
          </w:p>
        </w:tc>
        <w:tc>
          <w:tcPr>
            <w:tcW w:w="2835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CC8">
              <w:rPr>
                <w:rFonts w:ascii="Times New Roman" w:hAnsi="Times New Roman" w:cs="Times New Roman"/>
                <w:sz w:val="28"/>
                <w:szCs w:val="28"/>
              </w:rPr>
              <w:t>1961 - 1963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6E3" w:rsidTr="006566E3">
        <w:tc>
          <w:tcPr>
            <w:tcW w:w="3369" w:type="dxa"/>
          </w:tcPr>
          <w:p w:rsidR="006566E3" w:rsidRPr="006566E3" w:rsidRDefault="006566E3" w:rsidP="0065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6E3">
              <w:rPr>
                <w:rFonts w:ascii="Times New Roman" w:hAnsi="Times New Roman" w:cs="Times New Roman"/>
                <w:sz w:val="28"/>
                <w:szCs w:val="28"/>
              </w:rPr>
              <w:t>2-ой корпус</w:t>
            </w:r>
          </w:p>
        </w:tc>
        <w:tc>
          <w:tcPr>
            <w:tcW w:w="2835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CC8">
              <w:rPr>
                <w:rFonts w:ascii="Times New Roman" w:hAnsi="Times New Roman" w:cs="Times New Roman"/>
                <w:sz w:val="28"/>
                <w:szCs w:val="28"/>
              </w:rPr>
              <w:t>1961 - 1963</w:t>
            </w:r>
          </w:p>
        </w:tc>
      </w:tr>
      <w:tr w:rsidR="006566E3" w:rsidTr="006566E3">
        <w:tc>
          <w:tcPr>
            <w:tcW w:w="3369" w:type="dxa"/>
          </w:tcPr>
          <w:p w:rsidR="006566E3" w:rsidRPr="006566E3" w:rsidRDefault="006566E3" w:rsidP="0065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6E3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835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CC8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6566E3" w:rsidTr="006566E3">
        <w:tc>
          <w:tcPr>
            <w:tcW w:w="3369" w:type="dxa"/>
          </w:tcPr>
          <w:p w:rsidR="006566E3" w:rsidRPr="006566E3" w:rsidRDefault="006566E3" w:rsidP="0065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6E3">
              <w:rPr>
                <w:rFonts w:ascii="Times New Roman" w:hAnsi="Times New Roman" w:cs="Times New Roman"/>
                <w:sz w:val="28"/>
                <w:szCs w:val="28"/>
              </w:rPr>
              <w:t>Медпункт</w:t>
            </w:r>
          </w:p>
        </w:tc>
        <w:tc>
          <w:tcPr>
            <w:tcW w:w="2835" w:type="dxa"/>
          </w:tcPr>
          <w:p w:rsidR="006566E3" w:rsidRDefault="006566E3" w:rsidP="0065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CC8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</w:tr>
    </w:tbl>
    <w:p w:rsidR="00AC0CC8" w:rsidRDefault="00AC0CC8"/>
    <w:p w:rsidR="00AD41D9" w:rsidRPr="00F45C56" w:rsidRDefault="00701025" w:rsidP="00F45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b/>
          <w:sz w:val="28"/>
          <w:szCs w:val="28"/>
        </w:rPr>
        <w:t>Территория лагеря </w:t>
      </w:r>
      <w:r w:rsidR="00AD41D9" w:rsidRPr="006566E3">
        <w:rPr>
          <w:rFonts w:ascii="Times New Roman" w:hAnsi="Times New Roman" w:cs="Times New Roman"/>
          <w:b/>
          <w:sz w:val="28"/>
          <w:szCs w:val="28"/>
        </w:rPr>
        <w:t>«Кипарис»</w:t>
      </w:r>
      <w:r w:rsidR="00AD41D9" w:rsidRPr="006566E3">
        <w:rPr>
          <w:rFonts w:ascii="Times New Roman" w:hAnsi="Times New Roman" w:cs="Times New Roman"/>
          <w:sz w:val="28"/>
          <w:szCs w:val="28"/>
        </w:rPr>
        <w:t xml:space="preserve"> </w:t>
      </w:r>
      <w:r w:rsidRPr="006566E3">
        <w:rPr>
          <w:rFonts w:ascii="Times New Roman" w:hAnsi="Times New Roman" w:cs="Times New Roman"/>
          <w:sz w:val="28"/>
          <w:szCs w:val="28"/>
        </w:rPr>
        <w:t>представляет собой живописный парк площадью 3 гектара, где произрастают редки</w:t>
      </w:r>
      <w:r w:rsidR="00DB1B90" w:rsidRPr="006566E3">
        <w:rPr>
          <w:rFonts w:ascii="Times New Roman" w:hAnsi="Times New Roman" w:cs="Times New Roman"/>
          <w:sz w:val="28"/>
          <w:szCs w:val="28"/>
        </w:rPr>
        <w:t>е породы деревьев и кустарников. Здесь можно встретить</w:t>
      </w:r>
      <w:r w:rsidRPr="006566E3">
        <w:rPr>
          <w:rFonts w:ascii="Times New Roman" w:hAnsi="Times New Roman" w:cs="Times New Roman"/>
          <w:sz w:val="28"/>
          <w:szCs w:val="28"/>
        </w:rPr>
        <w:t xml:space="preserve"> пальмы, кипарисы, </w:t>
      </w:r>
      <w:r w:rsidR="00137AA1" w:rsidRPr="006566E3">
        <w:rPr>
          <w:rFonts w:ascii="Times New Roman" w:hAnsi="Times New Roman" w:cs="Times New Roman"/>
          <w:sz w:val="28"/>
          <w:szCs w:val="28"/>
        </w:rPr>
        <w:t xml:space="preserve">можжевельники, </w:t>
      </w:r>
      <w:r w:rsidR="00DB1B90" w:rsidRPr="006566E3">
        <w:rPr>
          <w:rFonts w:ascii="Times New Roman" w:hAnsi="Times New Roman" w:cs="Times New Roman"/>
          <w:sz w:val="28"/>
          <w:szCs w:val="28"/>
        </w:rPr>
        <w:t xml:space="preserve">магнолии и многие другие растения. Сегодня лагерь утопает в зелёном оазисе из более чем 50 разновидностей деревьев и кустарников, среди которых есть и </w:t>
      </w:r>
      <w:proofErr w:type="spellStart"/>
      <w:r w:rsidR="00DB1B90" w:rsidRPr="006566E3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="00DB1B90" w:rsidRPr="006566E3">
        <w:rPr>
          <w:rFonts w:ascii="Times New Roman" w:hAnsi="Times New Roman" w:cs="Times New Roman"/>
          <w:sz w:val="28"/>
          <w:szCs w:val="28"/>
        </w:rPr>
        <w:t xml:space="preserve"> представители. А к</w:t>
      </w:r>
      <w:r w:rsidR="00817EAE" w:rsidRPr="006566E3">
        <w:rPr>
          <w:rFonts w:ascii="Times New Roman" w:hAnsi="Times New Roman" w:cs="Times New Roman"/>
          <w:sz w:val="28"/>
          <w:szCs w:val="28"/>
        </w:rPr>
        <w:t>ипарис</w:t>
      </w:r>
      <w:r w:rsidR="000607D1" w:rsidRPr="006566E3">
        <w:rPr>
          <w:rFonts w:ascii="Times New Roman" w:hAnsi="Times New Roman" w:cs="Times New Roman"/>
          <w:sz w:val="28"/>
          <w:szCs w:val="28"/>
        </w:rPr>
        <w:t>овая</w:t>
      </w:r>
      <w:r w:rsidR="00817EAE" w:rsidRPr="006566E3">
        <w:rPr>
          <w:rFonts w:ascii="Times New Roman" w:hAnsi="Times New Roman" w:cs="Times New Roman"/>
          <w:sz w:val="28"/>
          <w:szCs w:val="28"/>
        </w:rPr>
        <w:t xml:space="preserve"> аллея была заложена в 1970 году, т.е. парку, расп</w:t>
      </w:r>
      <w:r w:rsidR="00AD41D9" w:rsidRPr="006566E3">
        <w:rPr>
          <w:rFonts w:ascii="Times New Roman" w:hAnsi="Times New Roman" w:cs="Times New Roman"/>
          <w:sz w:val="28"/>
          <w:szCs w:val="28"/>
        </w:rPr>
        <w:t xml:space="preserve">оложенному на территории лагеря, </w:t>
      </w:r>
      <w:r w:rsidR="00817EAE" w:rsidRPr="006566E3">
        <w:rPr>
          <w:rFonts w:ascii="Times New Roman" w:hAnsi="Times New Roman" w:cs="Times New Roman"/>
          <w:sz w:val="28"/>
          <w:szCs w:val="28"/>
        </w:rPr>
        <w:t xml:space="preserve">больше полувека. </w:t>
      </w:r>
      <w:r w:rsidR="00137AA1" w:rsidRPr="006566E3">
        <w:rPr>
          <w:rFonts w:ascii="Times New Roman" w:hAnsi="Times New Roman" w:cs="Times New Roman"/>
          <w:sz w:val="28"/>
          <w:szCs w:val="28"/>
        </w:rPr>
        <w:t xml:space="preserve">Сейчас детский </w:t>
      </w:r>
      <w:r w:rsidR="00AD41D9" w:rsidRPr="006566E3">
        <w:rPr>
          <w:rFonts w:ascii="Times New Roman" w:hAnsi="Times New Roman" w:cs="Times New Roman"/>
          <w:sz w:val="28"/>
          <w:szCs w:val="28"/>
        </w:rPr>
        <w:t>оздоровительный лагерь «Кипарис»</w:t>
      </w:r>
      <w:r w:rsidR="00137AA1" w:rsidRPr="006566E3">
        <w:rPr>
          <w:rFonts w:ascii="Times New Roman" w:hAnsi="Times New Roman" w:cs="Times New Roman"/>
          <w:sz w:val="28"/>
          <w:szCs w:val="28"/>
        </w:rPr>
        <w:t xml:space="preserve"> в Алуште - это од</w:t>
      </w:r>
      <w:r w:rsidR="00817EAE" w:rsidRPr="006566E3">
        <w:rPr>
          <w:rFonts w:ascii="Times New Roman" w:hAnsi="Times New Roman" w:cs="Times New Roman"/>
          <w:sz w:val="28"/>
          <w:szCs w:val="28"/>
        </w:rPr>
        <w:t>ин</w:t>
      </w:r>
      <w:r w:rsidR="00DB1B90" w:rsidRPr="006566E3">
        <w:rPr>
          <w:rFonts w:ascii="Times New Roman" w:hAnsi="Times New Roman" w:cs="Times New Roman"/>
          <w:sz w:val="28"/>
          <w:szCs w:val="28"/>
        </w:rPr>
        <w:t xml:space="preserve"> из самых зелё</w:t>
      </w:r>
      <w:r w:rsidR="00137AA1" w:rsidRPr="006566E3">
        <w:rPr>
          <w:rFonts w:ascii="Times New Roman" w:hAnsi="Times New Roman" w:cs="Times New Roman"/>
          <w:sz w:val="28"/>
          <w:szCs w:val="28"/>
        </w:rPr>
        <w:t>ных</w:t>
      </w:r>
      <w:r w:rsidR="00817EAE" w:rsidRPr="006566E3">
        <w:rPr>
          <w:rFonts w:ascii="Times New Roman" w:hAnsi="Times New Roman" w:cs="Times New Roman"/>
          <w:sz w:val="28"/>
          <w:szCs w:val="28"/>
        </w:rPr>
        <w:t xml:space="preserve"> лагерей </w:t>
      </w:r>
      <w:r w:rsidR="00137AA1" w:rsidRPr="006566E3">
        <w:rPr>
          <w:rFonts w:ascii="Times New Roman" w:hAnsi="Times New Roman" w:cs="Times New Roman"/>
          <w:sz w:val="28"/>
          <w:szCs w:val="28"/>
        </w:rPr>
        <w:t>южного Крыма.</w:t>
      </w:r>
    </w:p>
    <w:p w:rsidR="006566E3" w:rsidRPr="006566E3" w:rsidRDefault="006566E3" w:rsidP="006566E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E3">
        <w:rPr>
          <w:rFonts w:ascii="Times New Roman" w:hAnsi="Times New Roman" w:cs="Times New Roman"/>
          <w:b/>
          <w:sz w:val="28"/>
          <w:szCs w:val="28"/>
        </w:rPr>
        <w:t>Условия проживания</w:t>
      </w:r>
    </w:p>
    <w:p w:rsidR="00707435" w:rsidRDefault="00AD41D9" w:rsidP="007507C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sz w:val="28"/>
          <w:szCs w:val="28"/>
        </w:rPr>
        <w:t>Отдых для детей в лагере «Кипарис» начинается с уютных номеров</w:t>
      </w:r>
      <w:r w:rsidR="007507C6" w:rsidRPr="006566E3">
        <w:rPr>
          <w:rFonts w:ascii="Times New Roman" w:hAnsi="Times New Roman" w:cs="Times New Roman"/>
          <w:sz w:val="28"/>
          <w:szCs w:val="28"/>
        </w:rPr>
        <w:t>,</w:t>
      </w:r>
      <w:r w:rsidRPr="006566E3">
        <w:rPr>
          <w:rFonts w:ascii="Times New Roman" w:hAnsi="Times New Roman" w:cs="Times New Roman"/>
          <w:sz w:val="28"/>
          <w:szCs w:val="28"/>
        </w:rPr>
        <w:t xml:space="preserve"> которые располагаются в двух спальных корпусах и вмещают в себя более 500 отдыхающих. </w:t>
      </w:r>
    </w:p>
    <w:p w:rsidR="006566E3" w:rsidRPr="006566E3" w:rsidRDefault="006566E3" w:rsidP="007507C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D9" w:rsidRPr="006566E3" w:rsidRDefault="00AD41D9" w:rsidP="007507C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E3">
        <w:rPr>
          <w:rFonts w:ascii="Times New Roman" w:hAnsi="Times New Roman" w:cs="Times New Roman"/>
          <w:b/>
          <w:sz w:val="28"/>
          <w:szCs w:val="28"/>
        </w:rPr>
        <w:t>Корпус №1</w:t>
      </w:r>
    </w:p>
    <w:p w:rsidR="00AD41D9" w:rsidRPr="006566E3" w:rsidRDefault="00AD41D9" w:rsidP="007507C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sz w:val="28"/>
          <w:szCs w:val="28"/>
        </w:rPr>
        <w:t>Дети размещаются в 5-ти местных номерах с удобствами (душ, туалет) </w:t>
      </w:r>
      <w:r w:rsidRPr="006566E3">
        <w:rPr>
          <w:rFonts w:ascii="Times New Roman" w:hAnsi="Times New Roman" w:cs="Times New Roman"/>
          <w:b/>
          <w:sz w:val="28"/>
          <w:szCs w:val="28"/>
        </w:rPr>
        <w:t>на блок</w:t>
      </w:r>
      <w:r w:rsidRPr="006566E3">
        <w:rPr>
          <w:rFonts w:ascii="Times New Roman" w:hAnsi="Times New Roman" w:cs="Times New Roman"/>
          <w:sz w:val="28"/>
          <w:szCs w:val="28"/>
        </w:rPr>
        <w:t>, в блоке 2 комнаты.</w:t>
      </w:r>
    </w:p>
    <w:p w:rsidR="00707435" w:rsidRPr="006566E3" w:rsidRDefault="00D8416F" w:rsidP="006566E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sz w:val="28"/>
          <w:szCs w:val="28"/>
        </w:rPr>
        <w:t xml:space="preserve">Комнаты оборудованы 1 и 2-х ярусными кроватями, удобными шкафами, в которых можно комфортно разместить одежду, косметику, купальные принадлежности. Все мелочи, которые должны быть под рукой, можно хранить в </w:t>
      </w:r>
      <w:r w:rsidR="006566E3">
        <w:rPr>
          <w:rFonts w:ascii="Times New Roman" w:hAnsi="Times New Roman" w:cs="Times New Roman"/>
          <w:sz w:val="28"/>
          <w:szCs w:val="28"/>
        </w:rPr>
        <w:t>тумбочке</w:t>
      </w:r>
      <w:r w:rsidRPr="006566E3">
        <w:rPr>
          <w:rFonts w:ascii="Times New Roman" w:hAnsi="Times New Roman" w:cs="Times New Roman"/>
          <w:sz w:val="28"/>
          <w:szCs w:val="28"/>
        </w:rPr>
        <w:t>. Дети обеспечиваются постельным бельём</w:t>
      </w:r>
      <w:r w:rsidR="007507C6" w:rsidRPr="006566E3">
        <w:rPr>
          <w:rFonts w:ascii="Times New Roman" w:hAnsi="Times New Roman" w:cs="Times New Roman"/>
          <w:sz w:val="28"/>
          <w:szCs w:val="28"/>
        </w:rPr>
        <w:t xml:space="preserve">, полотенцами. </w:t>
      </w:r>
      <w:r w:rsidRPr="006566E3">
        <w:rPr>
          <w:rFonts w:ascii="Times New Roman" w:hAnsi="Times New Roman" w:cs="Times New Roman"/>
          <w:sz w:val="28"/>
          <w:szCs w:val="28"/>
        </w:rPr>
        <w:t>Обмен белья происходит раз в 7 дней и по мере необходимости.</w:t>
      </w:r>
      <w:r w:rsidR="007507C6" w:rsidRPr="006566E3">
        <w:rPr>
          <w:rFonts w:ascii="Times New Roman" w:hAnsi="Times New Roman" w:cs="Times New Roman"/>
          <w:sz w:val="28"/>
          <w:szCs w:val="28"/>
        </w:rPr>
        <w:t xml:space="preserve"> Горя</w:t>
      </w:r>
      <w:r w:rsidR="00707435" w:rsidRPr="006566E3">
        <w:rPr>
          <w:rFonts w:ascii="Times New Roman" w:hAnsi="Times New Roman" w:cs="Times New Roman"/>
          <w:sz w:val="28"/>
          <w:szCs w:val="28"/>
        </w:rPr>
        <w:t>чая и холодная вода - постоянно.</w:t>
      </w:r>
    </w:p>
    <w:p w:rsidR="00AD41D9" w:rsidRPr="006566E3" w:rsidRDefault="00AD41D9" w:rsidP="00707435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66E3">
        <w:rPr>
          <w:rFonts w:ascii="Times New Roman" w:hAnsi="Times New Roman" w:cs="Times New Roman"/>
          <w:b/>
          <w:sz w:val="28"/>
          <w:szCs w:val="28"/>
        </w:rPr>
        <w:t>Корпус №2</w:t>
      </w:r>
    </w:p>
    <w:p w:rsidR="00AD41D9" w:rsidRPr="006566E3" w:rsidRDefault="00D8416F" w:rsidP="006566E3">
      <w:pPr>
        <w:spacing w:line="240" w:lineRule="atLeast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sz w:val="28"/>
          <w:szCs w:val="28"/>
        </w:rPr>
        <w:t xml:space="preserve">Дети размещаются в  5-6 - </w:t>
      </w:r>
      <w:r w:rsidR="00AD41D9" w:rsidRPr="006566E3">
        <w:rPr>
          <w:rFonts w:ascii="Times New Roman" w:hAnsi="Times New Roman" w:cs="Times New Roman"/>
          <w:sz w:val="28"/>
          <w:szCs w:val="28"/>
        </w:rPr>
        <w:t>местных номерах с частичными уд</w:t>
      </w:r>
      <w:r w:rsidRPr="006566E3">
        <w:rPr>
          <w:rFonts w:ascii="Times New Roman" w:hAnsi="Times New Roman" w:cs="Times New Roman"/>
          <w:sz w:val="28"/>
          <w:szCs w:val="28"/>
        </w:rPr>
        <w:t xml:space="preserve">обствами (умывальник с зеркалом в номере, </w:t>
      </w:r>
      <w:r w:rsidR="00707435" w:rsidRPr="006566E3">
        <w:rPr>
          <w:rFonts w:ascii="Times New Roman" w:hAnsi="Times New Roman" w:cs="Times New Roman"/>
          <w:sz w:val="28"/>
          <w:szCs w:val="28"/>
        </w:rPr>
        <w:t>душ/</w:t>
      </w:r>
      <w:r w:rsidR="00AD41D9" w:rsidRPr="006566E3">
        <w:rPr>
          <w:rFonts w:ascii="Times New Roman" w:hAnsi="Times New Roman" w:cs="Times New Roman"/>
          <w:sz w:val="28"/>
          <w:szCs w:val="28"/>
        </w:rPr>
        <w:t>туалет</w:t>
      </w:r>
      <w:r w:rsidRPr="006566E3">
        <w:rPr>
          <w:rFonts w:ascii="Times New Roman" w:hAnsi="Times New Roman" w:cs="Times New Roman"/>
          <w:sz w:val="28"/>
          <w:szCs w:val="28"/>
        </w:rPr>
        <w:t xml:space="preserve"> - </w:t>
      </w:r>
      <w:r w:rsidR="00AD41D9" w:rsidRPr="006566E3">
        <w:rPr>
          <w:rFonts w:ascii="Times New Roman" w:hAnsi="Times New Roman" w:cs="Times New Roman"/>
          <w:sz w:val="28"/>
          <w:szCs w:val="28"/>
        </w:rPr>
        <w:t>на этаж</w:t>
      </w:r>
      <w:r w:rsidRPr="006566E3">
        <w:rPr>
          <w:rFonts w:ascii="Times New Roman" w:hAnsi="Times New Roman" w:cs="Times New Roman"/>
          <w:sz w:val="28"/>
          <w:szCs w:val="28"/>
        </w:rPr>
        <w:t>е).</w:t>
      </w:r>
    </w:p>
    <w:p w:rsidR="007507C6" w:rsidRPr="006566E3" w:rsidRDefault="00D8416F" w:rsidP="00707435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6E3">
        <w:rPr>
          <w:rFonts w:ascii="Times New Roman" w:hAnsi="Times New Roman" w:cs="Times New Roman"/>
          <w:sz w:val="28"/>
          <w:szCs w:val="28"/>
        </w:rPr>
        <w:t>Комнаты оборудованы 1 и 2-х ярусными кроватями, удобными шкафами,</w:t>
      </w:r>
      <w:r w:rsidR="00707435" w:rsidRPr="006566E3">
        <w:rPr>
          <w:rFonts w:ascii="Times New Roman" w:hAnsi="Times New Roman" w:cs="Times New Roman"/>
          <w:sz w:val="28"/>
          <w:szCs w:val="28"/>
        </w:rPr>
        <w:t xml:space="preserve"> прикроватными тумбочками. </w:t>
      </w:r>
      <w:r w:rsidRPr="006566E3">
        <w:rPr>
          <w:rFonts w:ascii="Times New Roman" w:hAnsi="Times New Roman" w:cs="Times New Roman"/>
          <w:sz w:val="28"/>
          <w:szCs w:val="28"/>
        </w:rPr>
        <w:t xml:space="preserve">Дети обеспечиваются постельным </w:t>
      </w:r>
      <w:r w:rsidRPr="006566E3">
        <w:rPr>
          <w:rFonts w:ascii="Times New Roman" w:hAnsi="Times New Roman" w:cs="Times New Roman"/>
          <w:sz w:val="28"/>
          <w:szCs w:val="28"/>
        </w:rPr>
        <w:lastRenderedPageBreak/>
        <w:t>бельём</w:t>
      </w:r>
      <w:r w:rsidR="00707435" w:rsidRPr="006566E3">
        <w:rPr>
          <w:rFonts w:ascii="Times New Roman" w:hAnsi="Times New Roman" w:cs="Times New Roman"/>
          <w:sz w:val="28"/>
          <w:szCs w:val="28"/>
        </w:rPr>
        <w:t>, полотенцами</w:t>
      </w:r>
      <w:r w:rsidRPr="006566E3">
        <w:rPr>
          <w:rFonts w:ascii="Times New Roman" w:hAnsi="Times New Roman" w:cs="Times New Roman"/>
          <w:sz w:val="28"/>
          <w:szCs w:val="28"/>
        </w:rPr>
        <w:t>. Обмен белья происходит раз в 7 дней и по мере необходимости.</w:t>
      </w:r>
      <w:r w:rsidR="007507C6" w:rsidRPr="006566E3">
        <w:rPr>
          <w:rFonts w:ascii="Times New Roman" w:hAnsi="Times New Roman" w:cs="Times New Roman"/>
          <w:sz w:val="28"/>
          <w:szCs w:val="28"/>
        </w:rPr>
        <w:t xml:space="preserve"> Горячая и холодная вода - постоянно.</w:t>
      </w:r>
    </w:p>
    <w:p w:rsidR="00AD41D9" w:rsidRPr="005139F3" w:rsidRDefault="00AD41D9" w:rsidP="005139F3">
      <w:pPr>
        <w:shd w:val="clear" w:color="auto" w:fill="FFFFFF"/>
        <w:spacing w:after="159" w:line="240" w:lineRule="atLeast"/>
        <w:ind w:firstLine="567"/>
        <w:contextualSpacing/>
        <w:rPr>
          <w:rFonts w:ascii="Arial" w:eastAsia="Times New Roman" w:hAnsi="Arial" w:cs="Arial"/>
          <w:color w:val="666666"/>
          <w:sz w:val="12"/>
          <w:szCs w:val="12"/>
        </w:rPr>
      </w:pPr>
      <w:r w:rsidRPr="00904BBA">
        <w:rPr>
          <w:rFonts w:ascii="Arial" w:eastAsia="Times New Roman" w:hAnsi="Arial" w:cs="Arial"/>
          <w:color w:val="666666"/>
          <w:sz w:val="12"/>
          <w:szCs w:val="12"/>
        </w:rPr>
        <w:t>  </w:t>
      </w:r>
      <w:r w:rsidRPr="005139F3">
        <w:rPr>
          <w:rFonts w:ascii="Times New Roman" w:hAnsi="Times New Roman" w:cs="Times New Roman"/>
          <w:b/>
          <w:sz w:val="28"/>
          <w:szCs w:val="28"/>
        </w:rPr>
        <w:t>2-3-4-местные номера повышенной комфортности</w:t>
      </w:r>
    </w:p>
    <w:p w:rsidR="00AD41D9" w:rsidRPr="005139F3" w:rsidRDefault="00707435" w:rsidP="005139F3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9F3">
        <w:rPr>
          <w:rFonts w:ascii="Times New Roman" w:hAnsi="Times New Roman" w:cs="Times New Roman"/>
          <w:sz w:val="28"/>
          <w:szCs w:val="28"/>
        </w:rPr>
        <w:t>Комнаты оборудованы 1 - ярусными кроватями, шкафами, прикроватными тумбочками. В номере есть холодильник, телевизор, кондиционер. Удобства (душ, туалет) располагаются в номере. Дети обеспечиваются постельным бельём, полотенцами. Обмен белья происходит раз в 7 дней и по мере необходимости. Горячая и холодная вода - постоянно.</w:t>
      </w:r>
    </w:p>
    <w:p w:rsidR="00707435" w:rsidRPr="004F49C4" w:rsidRDefault="00AD41D9" w:rsidP="004F49C4">
      <w:pPr>
        <w:shd w:val="clear" w:color="auto" w:fill="FFFFFF"/>
        <w:spacing w:after="159" w:line="240" w:lineRule="auto"/>
        <w:rPr>
          <w:rFonts w:ascii="Arial" w:eastAsia="Times New Roman" w:hAnsi="Arial" w:cs="Arial"/>
          <w:color w:val="666666"/>
          <w:sz w:val="12"/>
          <w:szCs w:val="12"/>
        </w:rPr>
      </w:pPr>
      <w:r w:rsidRPr="00904BBA">
        <w:rPr>
          <w:rFonts w:ascii="Arial" w:eastAsia="Times New Roman" w:hAnsi="Arial" w:cs="Arial"/>
          <w:color w:val="666666"/>
          <w:sz w:val="12"/>
          <w:szCs w:val="12"/>
        </w:rPr>
        <w:t> </w:t>
      </w:r>
    </w:p>
    <w:p w:rsidR="00AD41D9" w:rsidRDefault="00AD41D9" w:rsidP="00AD41D9">
      <w:pPr>
        <w:shd w:val="clear" w:color="auto" w:fill="FFFFFF"/>
        <w:spacing w:after="159" w:line="240" w:lineRule="auto"/>
        <w:rPr>
          <w:rFonts w:ascii="Arial" w:eastAsia="Times New Roman" w:hAnsi="Arial" w:cs="Arial"/>
          <w:color w:val="666666"/>
          <w:sz w:val="12"/>
          <w:szCs w:val="12"/>
        </w:rPr>
      </w:pPr>
    </w:p>
    <w:p w:rsidR="00AD41D9" w:rsidRPr="00121676" w:rsidRDefault="00121676" w:rsidP="005A533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AD41D9" w:rsidRDefault="005A5334" w:rsidP="005A5334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Ребята, о</w:t>
      </w:r>
      <w:r w:rsidR="00AD41D9" w:rsidRPr="00121676">
        <w:rPr>
          <w:rFonts w:ascii="Times New Roman" w:hAnsi="Times New Roman" w:cs="Times New Roman"/>
          <w:sz w:val="28"/>
          <w:szCs w:val="28"/>
        </w:rPr>
        <w:t>тдыхающие в ДОЛ «Кипарис»</w:t>
      </w:r>
      <w:r w:rsidR="00121676">
        <w:rPr>
          <w:rFonts w:ascii="Times New Roman" w:hAnsi="Times New Roman" w:cs="Times New Roman"/>
          <w:sz w:val="28"/>
          <w:szCs w:val="28"/>
        </w:rPr>
        <w:t>,</w:t>
      </w:r>
      <w:r w:rsidR="00AD41D9" w:rsidRPr="00121676">
        <w:rPr>
          <w:rFonts w:ascii="Times New Roman" w:hAnsi="Times New Roman" w:cs="Times New Roman"/>
          <w:sz w:val="28"/>
          <w:szCs w:val="28"/>
        </w:rPr>
        <w:t xml:space="preserve"> накормлены не просто сытно, вкусно и вовремя</w:t>
      </w:r>
      <w:r w:rsidRPr="00121676">
        <w:rPr>
          <w:rFonts w:ascii="Times New Roman" w:hAnsi="Times New Roman" w:cs="Times New Roman"/>
          <w:sz w:val="28"/>
          <w:szCs w:val="28"/>
        </w:rPr>
        <w:t>,</w:t>
      </w:r>
      <w:r w:rsidR="00AD41D9" w:rsidRPr="00121676">
        <w:rPr>
          <w:rFonts w:ascii="Times New Roman" w:hAnsi="Times New Roman" w:cs="Times New Roman"/>
          <w:sz w:val="28"/>
          <w:szCs w:val="28"/>
        </w:rPr>
        <w:t xml:space="preserve"> но и обеспечены здоровым питанием </w:t>
      </w:r>
      <w:r w:rsidRPr="00121676">
        <w:rPr>
          <w:rFonts w:ascii="Times New Roman" w:hAnsi="Times New Roman" w:cs="Times New Roman"/>
          <w:sz w:val="28"/>
          <w:szCs w:val="28"/>
        </w:rPr>
        <w:t>со</w:t>
      </w:r>
      <w:r w:rsidR="00AD41D9" w:rsidRPr="00121676">
        <w:rPr>
          <w:rFonts w:ascii="Times New Roman" w:hAnsi="Times New Roman" w:cs="Times New Roman"/>
          <w:sz w:val="28"/>
          <w:szCs w:val="28"/>
        </w:rPr>
        <w:t xml:space="preserve"> сбалансированным меню, составленным в соответствии с требованиями </w:t>
      </w:r>
      <w:proofErr w:type="spellStart"/>
      <w:r w:rsidR="00AD41D9" w:rsidRPr="00121676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AD41D9" w:rsidRPr="00121676">
        <w:rPr>
          <w:rFonts w:ascii="Times New Roman" w:hAnsi="Times New Roman" w:cs="Times New Roman"/>
          <w:sz w:val="28"/>
          <w:szCs w:val="28"/>
        </w:rPr>
        <w:t>.</w:t>
      </w:r>
    </w:p>
    <w:p w:rsidR="00121676" w:rsidRPr="00121676" w:rsidRDefault="00121676" w:rsidP="005A5334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D9" w:rsidRPr="00121676" w:rsidRDefault="00AD41D9" w:rsidP="005A5334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>Правила организации детского питания в лагере «Кипарис»:</w:t>
      </w:r>
    </w:p>
    <w:p w:rsidR="004E0182" w:rsidRPr="00121676" w:rsidRDefault="004E0182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Питание пятиразовое</w:t>
      </w:r>
      <w:r w:rsidR="00121676">
        <w:rPr>
          <w:rFonts w:ascii="Times New Roman" w:hAnsi="Times New Roman" w:cs="Times New Roman"/>
          <w:sz w:val="28"/>
          <w:szCs w:val="28"/>
        </w:rPr>
        <w:t>, оформленное по системе «ш</w:t>
      </w:r>
      <w:r w:rsidR="00265FBD" w:rsidRPr="00121676">
        <w:rPr>
          <w:rFonts w:ascii="Times New Roman" w:hAnsi="Times New Roman" w:cs="Times New Roman"/>
          <w:sz w:val="28"/>
          <w:szCs w:val="28"/>
        </w:rPr>
        <w:t>ведская линия», позволяющее ребятам самостоятельно выбирать блюда из предложенного ассортимента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4E0182" w:rsidRPr="00121676" w:rsidRDefault="00AD41D9" w:rsidP="004E0182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Новая современная столовая на 500 мест радует чистотой и уютом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5A5334" w:rsidRPr="00121676" w:rsidRDefault="00AD41D9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Разнообразие меню и качеств</w:t>
      </w:r>
      <w:r w:rsidR="004E0182" w:rsidRPr="00121676">
        <w:rPr>
          <w:rFonts w:ascii="Times New Roman" w:hAnsi="Times New Roman" w:cs="Times New Roman"/>
          <w:sz w:val="28"/>
          <w:szCs w:val="28"/>
        </w:rPr>
        <w:t>о пищи контролирует врач лагеря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4E0182" w:rsidRPr="00121676" w:rsidRDefault="00AD41D9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Используются необходимые для детей молочные продукты, каши, рыба, мясо, соки, фрукты, десерты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4E0182" w:rsidRPr="00121676" w:rsidRDefault="00AD41D9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Родители могут ознакомиться с меню на сайте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4E0182" w:rsidRPr="00121676" w:rsidRDefault="00AD41D9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Используются только све</w:t>
      </w:r>
      <w:r w:rsidR="004E0182" w:rsidRPr="00121676">
        <w:rPr>
          <w:rFonts w:ascii="Times New Roman" w:hAnsi="Times New Roman" w:cs="Times New Roman"/>
          <w:sz w:val="28"/>
          <w:szCs w:val="28"/>
        </w:rPr>
        <w:t>жие продукты</w:t>
      </w:r>
      <w:r w:rsidR="00121676">
        <w:rPr>
          <w:rFonts w:ascii="Times New Roman" w:hAnsi="Times New Roman" w:cs="Times New Roman"/>
          <w:sz w:val="28"/>
          <w:szCs w:val="28"/>
        </w:rPr>
        <w:t>;</w:t>
      </w:r>
    </w:p>
    <w:p w:rsidR="00AD41D9" w:rsidRPr="00121676" w:rsidRDefault="00AD41D9" w:rsidP="005A5334">
      <w:pPr>
        <w:pStyle w:val="a9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Летнее меню бога</w:t>
      </w:r>
      <w:r w:rsidR="004E0182" w:rsidRPr="00121676">
        <w:rPr>
          <w:rFonts w:ascii="Times New Roman" w:hAnsi="Times New Roman" w:cs="Times New Roman"/>
          <w:sz w:val="28"/>
          <w:szCs w:val="28"/>
        </w:rPr>
        <w:t>то крымскими фруктами и овощами</w:t>
      </w:r>
    </w:p>
    <w:p w:rsidR="00AD41D9" w:rsidRDefault="00AD41D9" w:rsidP="004E018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 xml:space="preserve">Активный отдых на свежем воздухе, </w:t>
      </w:r>
      <w:r w:rsidR="004E0182" w:rsidRPr="00121676">
        <w:rPr>
          <w:rFonts w:ascii="Times New Roman" w:hAnsi="Times New Roman" w:cs="Times New Roman"/>
          <w:sz w:val="28"/>
          <w:szCs w:val="28"/>
        </w:rPr>
        <w:t>посещение моря и бассейна</w:t>
      </w:r>
      <w:r w:rsidRPr="00121676">
        <w:rPr>
          <w:rFonts w:ascii="Times New Roman" w:hAnsi="Times New Roman" w:cs="Times New Roman"/>
          <w:sz w:val="28"/>
          <w:szCs w:val="28"/>
        </w:rPr>
        <w:t>, наполненный событиями досуг в детском оздоровительном лагере «Кипарис» требуют восполнения затраченных калорий</w:t>
      </w:r>
      <w:r w:rsidR="004E0182" w:rsidRPr="00121676">
        <w:rPr>
          <w:rFonts w:ascii="Times New Roman" w:hAnsi="Times New Roman" w:cs="Times New Roman"/>
          <w:sz w:val="28"/>
          <w:szCs w:val="28"/>
        </w:rPr>
        <w:t>, поэтому в рацион входят:</w:t>
      </w:r>
    </w:p>
    <w:p w:rsidR="00121676" w:rsidRPr="00121676" w:rsidRDefault="00121676" w:rsidP="004E0182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6"/>
        <w:gridCol w:w="4675"/>
      </w:tblGrid>
      <w:tr w:rsidR="00AD41D9" w:rsidRPr="00904BBA" w:rsidTr="00B63263">
        <w:tc>
          <w:tcPr>
            <w:tcW w:w="2659" w:type="dxa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95" name="Рисунок 117" descr="Молочные блюда в детском лагере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Молочные блюда в детском лагере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2F3783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Блюда из молочных продуктов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: каши молочные (овсяная/из пшенной крупы/манная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/рисовая/гречневая),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хлопья кукурузные с молоком, суп молочный с макаронными изделиями,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вареники 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творожные со сметаной,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сырники, запеканка из творога</w:t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264C5C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Первые блюда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бульон куриный с зеленью и яйцом, суп-лапша, уха рыбацкая,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мясными фрикадельками 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/с гречневой крупой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борщ,</w:t>
            </w:r>
            <w:r w:rsidR="002F3783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борщ зелёный,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рассольник, суп-харчо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96" name="Рисунок 118" descr="Первые блюда в лагере 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Первые блюда в лагере 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97" name="Рисунок 119" descr="Вторые блюда в летнем лагере 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Вторые блюда в летнем лагере 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264C5C" w:rsidRPr="00121676" w:rsidRDefault="00AD41D9" w:rsidP="00264C5C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Вторые блюда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плов из отварной говядины</w:t>
            </w:r>
            <w:r w:rsidR="00B9303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 из индейки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 жаркое по-домашнему, вареники с маслом, запеканка картофельная с мясом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9303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ельмени мясные отварные, паста сливочная с курицей</w:t>
            </w:r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 мясо по-французски</w:t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264C5C" w:rsidRPr="00121676" w:rsidRDefault="00AD41D9" w:rsidP="00B63263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Гарниры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: каши (пшенная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9303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гречневая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9303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рисовая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), картофельное пюре, картофель отварной</w:t>
            </w:r>
            <w:r w:rsidR="00B9303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 запеченный, кус-кус </w:t>
            </w:r>
            <w:proofErr w:type="spellStart"/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по-мексикански</w:t>
            </w:r>
            <w:proofErr w:type="spellEnd"/>
            <w:r w:rsidR="00264C5C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 макаронные изделия отварные с маслом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98" name="Рисунок 120" descr="Гарниры в летнем лагере 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Гарниры в летнем лагере 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99" name="Рисунок 121" descr="Блюда из мяса в лагере 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Блюда из мяса в лагере 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8B7CCB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Блюда из мяса</w:t>
            </w:r>
            <w:r w:rsidRPr="00121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бефстроганов из отварной говядины, шницель натуральный рубленый,</w:t>
            </w:r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котлеты,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тефтели</w:t>
            </w:r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гуляш, фрикасе из курицы, куры запеченные (бедро или голень), 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отварная (бедро/голень). </w:t>
            </w:r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птица, тушеная в соусе сметанном, </w:t>
            </w:r>
            <w:proofErr w:type="spellStart"/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митболы</w:t>
            </w:r>
            <w:proofErr w:type="spellEnd"/>
            <w:r w:rsidR="003E346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зразы рубленные, люля-кебаб из свинины и курицы, мясо отварное (буженина), 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поджарка (из свинины), печень </w:t>
            </w:r>
            <w:proofErr w:type="spellStart"/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по-строгановски</w:t>
            </w:r>
            <w:proofErr w:type="spellEnd"/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121676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тица в соусе с томатом, биточки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8B7CCB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Блюда из рыбы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: рыба тушеная в томате с овощами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8B7CCB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436563" cy="1624462"/>
                  <wp:effectExtent l="19050" t="0" r="1837" b="0"/>
                  <wp:docPr id="106" name="Рисунок 105" descr="db7c012046b1650a5c8f875c49db6d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7c012046b1650a5c8f875c49db6d8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36541" cy="162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101" name="Рисунок 123" descr="Блюда из овощей в летнем лаге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Блюда из овощей в летнем лаге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9B563A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Салаты и блюда из овощей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нарезка из свежих овощей</w:t>
            </w:r>
            <w:r w:rsidR="009B563A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из капусты </w:t>
            </w:r>
            <w:proofErr w:type="spellStart"/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б\к</w:t>
            </w:r>
            <w:proofErr w:type="spellEnd"/>
            <w:r w:rsidR="008B7CC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огурцов и сладкого перца, </w:t>
            </w:r>
            <w:r w:rsidR="009B563A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капусты белокочанной и огурцов, салат из свежих огурцов и помидоров, икра овощная</w:t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F12BAB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завтраку: 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сыр, масло, омлет</w:t>
            </w:r>
            <w:r w:rsidR="00F12BA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паровой/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сыром</w:t>
            </w:r>
            <w:r w:rsidR="009B563A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/ с мясом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563A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оладьи, блинчики,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 вареное</w:t>
            </w:r>
            <w:r w:rsidR="00F12BAB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, пицца школьная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102" name="Рисунок 124" descr="Блюда к завтраку в лагере Кипа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Блюда к завтраку в лагере Кипа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FB3AAE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977049" cy="2232707"/>
                  <wp:effectExtent l="19050" t="0" r="0" b="0"/>
                  <wp:docPr id="107" name="Рисунок 106" descr="db54233714f4cf8e107bde4d9f69bd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54233714f4cf8e107bde4d9f69bd6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695" cy="223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FB3AAE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Сладкое: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5AB2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кондитерские изделия, сдоба обыкновенная, 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булочка домашняя, </w:t>
            </w:r>
            <w:r w:rsidR="00E25AB2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мороженое, </w:t>
            </w:r>
            <w:proofErr w:type="spellStart"/>
            <w:r w:rsidR="00E25AB2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панна-котта</w:t>
            </w:r>
            <w:proofErr w:type="spellEnd"/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FB3AAE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Напитки: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какао с молоком, соки (фруктовые/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ягодные),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с 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кисломолочные напитки (кефир, йогурт, ряженка),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 из плодов шиповника, компот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свежих плодов/ ягод, </w:t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104" name="Рисунок 126" descr="Напитки в летнем лагере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Напитки в летнем лагере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1D9" w:rsidRPr="00904BBA" w:rsidTr="00B63263"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904BBA" w:rsidRDefault="00AD41D9" w:rsidP="00B63263">
            <w:pPr>
              <w:spacing w:after="0" w:line="159" w:lineRule="atLeast"/>
              <w:jc w:val="center"/>
              <w:rPr>
                <w:rFonts w:ascii="Arial" w:eastAsia="Times New Roman" w:hAnsi="Arial" w:cs="Arial"/>
                <w:color w:val="666666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1"/>
                <w:szCs w:val="11"/>
              </w:rPr>
              <w:drawing>
                <wp:inline distT="0" distB="0" distL="0" distR="0">
                  <wp:extent cx="2861310" cy="1901825"/>
                  <wp:effectExtent l="19050" t="0" r="0" b="0"/>
                  <wp:docPr id="105" name="Рисунок 127" descr="Хлеб в детском лагере Кры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Хлеб в детском лагере Кры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80" w:type="dxa"/>
              <w:left w:w="88" w:type="dxa"/>
              <w:bottom w:w="80" w:type="dxa"/>
              <w:right w:w="88" w:type="dxa"/>
            </w:tcMar>
            <w:vAlign w:val="center"/>
            <w:hideMark/>
          </w:tcPr>
          <w:p w:rsidR="00AD41D9" w:rsidRPr="00121676" w:rsidRDefault="00AD41D9" w:rsidP="00B63263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Хлеб: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 пшеничный/</w:t>
            </w:r>
            <w:r w:rsidR="00FB3AAE"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1676">
              <w:rPr>
                <w:rFonts w:ascii="Times New Roman" w:eastAsia="Times New Roman" w:hAnsi="Times New Roman" w:cs="Times New Roman"/>
                <w:sz w:val="24"/>
                <w:szCs w:val="24"/>
              </w:rPr>
              <w:t>ржаной</w:t>
            </w:r>
          </w:p>
        </w:tc>
      </w:tr>
    </w:tbl>
    <w:p w:rsidR="00AD41D9" w:rsidRPr="00904BBA" w:rsidRDefault="00AD41D9" w:rsidP="00AD41D9">
      <w:pPr>
        <w:shd w:val="clear" w:color="auto" w:fill="FFFFFF"/>
        <w:spacing w:after="159" w:line="240" w:lineRule="auto"/>
        <w:rPr>
          <w:rFonts w:ascii="Arial" w:eastAsia="Times New Roman" w:hAnsi="Arial" w:cs="Arial"/>
          <w:color w:val="666666"/>
          <w:sz w:val="12"/>
          <w:szCs w:val="12"/>
        </w:rPr>
      </w:pPr>
      <w:r w:rsidRPr="00904BBA">
        <w:rPr>
          <w:rFonts w:ascii="Arial" w:eastAsia="Times New Roman" w:hAnsi="Arial" w:cs="Arial"/>
          <w:color w:val="666666"/>
          <w:sz w:val="12"/>
          <w:szCs w:val="12"/>
        </w:rPr>
        <w:t> </w:t>
      </w:r>
    </w:p>
    <w:p w:rsidR="00121676" w:rsidRDefault="00AD41D9" w:rsidP="00121676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E0182">
        <w:rPr>
          <w:rFonts w:ascii="Times New Roman" w:hAnsi="Times New Roman" w:cs="Times New Roman"/>
          <w:sz w:val="24"/>
          <w:szCs w:val="24"/>
        </w:rPr>
        <w:t>Соблюдение питьевого режима проводится через стационарны</w:t>
      </w:r>
      <w:r w:rsidR="004E0182" w:rsidRPr="004E0182">
        <w:rPr>
          <w:rFonts w:ascii="Times New Roman" w:hAnsi="Times New Roman" w:cs="Times New Roman"/>
          <w:sz w:val="24"/>
          <w:szCs w:val="24"/>
        </w:rPr>
        <w:t>е</w:t>
      </w:r>
      <w:r w:rsidRPr="004E0182">
        <w:rPr>
          <w:rFonts w:ascii="Times New Roman" w:hAnsi="Times New Roman" w:cs="Times New Roman"/>
          <w:sz w:val="24"/>
          <w:szCs w:val="24"/>
        </w:rPr>
        <w:t xml:space="preserve"> автомат питьевой воды (постоянно).</w:t>
      </w:r>
    </w:p>
    <w:p w:rsidR="00FB3AAE" w:rsidRPr="004E0182" w:rsidRDefault="00FB3AAE" w:rsidP="00121676">
      <w:pPr>
        <w:spacing w:line="240" w:lineRule="atLeast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Приёмы пищи дополняют </w:t>
      </w:r>
      <w:r w:rsidR="00CC3053">
        <w:rPr>
          <w:rFonts w:ascii="Times New Roman" w:hAnsi="Times New Roman" w:cs="Times New Roman"/>
          <w:sz w:val="24"/>
          <w:szCs w:val="24"/>
        </w:rPr>
        <w:t xml:space="preserve">сезонные свежие </w:t>
      </w:r>
      <w:r>
        <w:rPr>
          <w:rFonts w:ascii="Times New Roman" w:hAnsi="Times New Roman" w:cs="Times New Roman"/>
          <w:sz w:val="24"/>
          <w:szCs w:val="24"/>
        </w:rPr>
        <w:t>плоды и ягоды</w:t>
      </w:r>
      <w:r w:rsidR="00CC3053">
        <w:rPr>
          <w:rFonts w:ascii="Times New Roman" w:hAnsi="Times New Roman" w:cs="Times New Roman"/>
          <w:sz w:val="24"/>
          <w:szCs w:val="24"/>
        </w:rPr>
        <w:t>.</w:t>
      </w:r>
    </w:p>
    <w:p w:rsidR="00A90826" w:rsidRPr="004F49C4" w:rsidRDefault="00A90826" w:rsidP="00187D1E">
      <w:pPr>
        <w:shd w:val="clear" w:color="auto" w:fill="FFFFFF"/>
        <w:spacing w:after="159" w:line="240" w:lineRule="atLeast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41D9" w:rsidRDefault="003576A5" w:rsidP="00121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>О</w:t>
      </w:r>
      <w:r w:rsidR="00121676" w:rsidRPr="00121676">
        <w:rPr>
          <w:rFonts w:ascii="Times New Roman" w:hAnsi="Times New Roman" w:cs="Times New Roman"/>
          <w:b/>
          <w:sz w:val="28"/>
          <w:szCs w:val="28"/>
        </w:rPr>
        <w:t>рганизация досуга</w:t>
      </w:r>
    </w:p>
    <w:p w:rsidR="00121676" w:rsidRPr="00121676" w:rsidRDefault="00121676" w:rsidP="0012167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025" w:rsidRPr="00121676" w:rsidRDefault="00A9082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6EF1" w:rsidRPr="00121676">
        <w:rPr>
          <w:rFonts w:ascii="Times New Roman" w:hAnsi="Times New Roman" w:cs="Times New Roman"/>
          <w:b/>
          <w:sz w:val="28"/>
          <w:szCs w:val="28"/>
        </w:rPr>
        <w:t>Киноконцертный зал</w:t>
      </w:r>
      <w:r w:rsidR="00A521CB" w:rsidRPr="00121676">
        <w:rPr>
          <w:rFonts w:ascii="Times New Roman" w:hAnsi="Times New Roman" w:cs="Times New Roman"/>
          <w:b/>
          <w:sz w:val="28"/>
          <w:szCs w:val="28"/>
        </w:rPr>
        <w:t xml:space="preserve"> (летняя эстрада)</w:t>
      </w:r>
      <w:r w:rsidRPr="00121676">
        <w:rPr>
          <w:rFonts w:ascii="Times New Roman" w:hAnsi="Times New Roman" w:cs="Times New Roman"/>
          <w:sz w:val="28"/>
          <w:szCs w:val="28"/>
        </w:rPr>
        <w:t xml:space="preserve"> </w:t>
      </w:r>
      <w:r w:rsidR="003A14A2" w:rsidRPr="00121676">
        <w:rPr>
          <w:rFonts w:ascii="Times New Roman" w:hAnsi="Times New Roman" w:cs="Times New Roman"/>
          <w:sz w:val="28"/>
          <w:szCs w:val="28"/>
        </w:rPr>
        <w:t>- центр детского творчества и таланта. Конкурсы, фестивали, творческие и интеллектуальные мероприятия, дискотеки и традиционные вечерние мероприятия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 в ДОЛ «Кипарис»</w:t>
      </w:r>
      <w:r w:rsidR="003A14A2" w:rsidRPr="00121676">
        <w:rPr>
          <w:rFonts w:ascii="Times New Roman" w:hAnsi="Times New Roman" w:cs="Times New Roman"/>
          <w:sz w:val="28"/>
          <w:szCs w:val="28"/>
        </w:rPr>
        <w:t xml:space="preserve"> неизменно проходят на эстраде. </w:t>
      </w:r>
      <w:r w:rsidR="00076EF1" w:rsidRPr="00121676">
        <w:rPr>
          <w:rFonts w:ascii="Times New Roman" w:hAnsi="Times New Roman" w:cs="Times New Roman"/>
          <w:sz w:val="28"/>
          <w:szCs w:val="28"/>
        </w:rPr>
        <w:t>Здесь</w:t>
      </w:r>
      <w:r w:rsidR="003A14A2" w:rsidRPr="00121676">
        <w:rPr>
          <w:rFonts w:ascii="Times New Roman" w:hAnsi="Times New Roman" w:cs="Times New Roman"/>
          <w:sz w:val="28"/>
          <w:szCs w:val="28"/>
        </w:rPr>
        <w:t xml:space="preserve"> есть возможность петь и танцевать, участвовать в творческих постановках, готовить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 декорации и костюмы, быть гримё</w:t>
      </w:r>
      <w:r w:rsidR="003A14A2" w:rsidRPr="00121676">
        <w:rPr>
          <w:rFonts w:ascii="Times New Roman" w:hAnsi="Times New Roman" w:cs="Times New Roman"/>
          <w:sz w:val="28"/>
          <w:szCs w:val="28"/>
        </w:rPr>
        <w:t xml:space="preserve">ром или сценаристом. 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Зал оборудован для комфортного размещения более 500 зрителей и участников мероприятий. </w:t>
      </w:r>
      <w:r w:rsidR="003A14A2" w:rsidRPr="00121676">
        <w:rPr>
          <w:rFonts w:ascii="Times New Roman" w:hAnsi="Times New Roman" w:cs="Times New Roman"/>
          <w:sz w:val="28"/>
          <w:szCs w:val="28"/>
        </w:rPr>
        <w:t>Размер сцены (4</w:t>
      </w:r>
      <w:r w:rsidR="00A521CB" w:rsidRPr="00121676">
        <w:rPr>
          <w:rFonts w:ascii="Times New Roman" w:hAnsi="Times New Roman" w:cs="Times New Roman"/>
          <w:sz w:val="28"/>
          <w:szCs w:val="28"/>
        </w:rPr>
        <w:t>м</w:t>
      </w:r>
      <w:r w:rsidR="003A14A2" w:rsidRPr="00121676">
        <w:rPr>
          <w:rFonts w:ascii="Times New Roman" w:hAnsi="Times New Roman" w:cs="Times New Roman"/>
          <w:sz w:val="28"/>
          <w:szCs w:val="28"/>
        </w:rPr>
        <w:t>*10м) позволяет размещать разнообразный реквизит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 и </w:t>
      </w:r>
      <w:r w:rsidR="00FC5EF5" w:rsidRPr="00121676">
        <w:rPr>
          <w:rFonts w:ascii="Times New Roman" w:hAnsi="Times New Roman" w:cs="Times New Roman"/>
          <w:sz w:val="28"/>
          <w:szCs w:val="28"/>
        </w:rPr>
        <w:t>оборудование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, не стесняя выступающих. Для яркого проведения мероприятий в киноконцертном зале размещено </w:t>
      </w:r>
      <w:r w:rsidR="00110E26" w:rsidRPr="00121676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076EF1" w:rsidRPr="00121676">
        <w:rPr>
          <w:rFonts w:ascii="Times New Roman" w:hAnsi="Times New Roman" w:cs="Times New Roman"/>
          <w:sz w:val="28"/>
          <w:szCs w:val="28"/>
        </w:rPr>
        <w:t xml:space="preserve">звуковое и световое оборудование, </w:t>
      </w:r>
      <w:r w:rsidR="00110E26" w:rsidRPr="00121676">
        <w:rPr>
          <w:rFonts w:ascii="Times New Roman" w:hAnsi="Times New Roman" w:cs="Times New Roman"/>
          <w:sz w:val="28"/>
          <w:szCs w:val="28"/>
        </w:rPr>
        <w:t xml:space="preserve">микрофоны, </w:t>
      </w:r>
      <w:r w:rsidR="00076EF1" w:rsidRPr="00121676">
        <w:rPr>
          <w:rFonts w:ascii="Times New Roman" w:hAnsi="Times New Roman" w:cs="Times New Roman"/>
          <w:sz w:val="28"/>
          <w:szCs w:val="28"/>
        </w:rPr>
        <w:t>проекторы</w:t>
      </w:r>
      <w:r w:rsidR="00076EF1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7D1E" w:rsidRPr="00121676" w:rsidRDefault="00187D1E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676" w:rsidRDefault="003F2F6B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110E26" w:rsidRPr="00121676">
        <w:rPr>
          <w:rFonts w:ascii="Times New Roman" w:hAnsi="Times New Roman" w:cs="Times New Roman"/>
          <w:b/>
          <w:color w:val="000000"/>
          <w:sz w:val="28"/>
          <w:szCs w:val="28"/>
        </w:rPr>
        <w:t>Для занятий спортом</w:t>
      </w:r>
      <w:r w:rsidR="00110E26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лагеря обустроены два крытых игровых поля (футбол, баскетбол, волейбол) с резиновым покрытием, спортивная площад</w:t>
      </w:r>
      <w:r w:rsidR="00187D1E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ка с разнообразными турниками, </w:t>
      </w:r>
      <w:r w:rsidR="00110E26" w:rsidRPr="00121676">
        <w:rPr>
          <w:rFonts w:ascii="Times New Roman" w:hAnsi="Times New Roman" w:cs="Times New Roman"/>
          <w:color w:val="000000"/>
          <w:sz w:val="28"/>
          <w:szCs w:val="28"/>
        </w:rPr>
        <w:t>брусьями</w:t>
      </w:r>
      <w:r w:rsidR="00187D1E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 и уличными тренажёрами, а так же</w:t>
      </w:r>
      <w:r w:rsidR="00110E26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 детская игровая площадка с качелями, лесенками</w:t>
      </w:r>
      <w:r w:rsidR="00187D1E" w:rsidRPr="00121676">
        <w:rPr>
          <w:rFonts w:ascii="Times New Roman" w:hAnsi="Times New Roman" w:cs="Times New Roman"/>
          <w:color w:val="000000"/>
          <w:sz w:val="28"/>
          <w:szCs w:val="28"/>
        </w:rPr>
        <w:t xml:space="preserve">, горками. В игротеке размещаются столы для игры в теннис, бильярдный стол, настольный футбол, </w:t>
      </w:r>
      <w:proofErr w:type="spellStart"/>
      <w:r w:rsidR="00187D1E" w:rsidRPr="00121676">
        <w:rPr>
          <w:rFonts w:ascii="Times New Roman" w:hAnsi="Times New Roman" w:cs="Times New Roman"/>
          <w:color w:val="000000"/>
          <w:sz w:val="28"/>
          <w:szCs w:val="28"/>
        </w:rPr>
        <w:t>аэрохоккей</w:t>
      </w:r>
      <w:proofErr w:type="spellEnd"/>
      <w:r w:rsidR="00187D1E" w:rsidRPr="00121676">
        <w:rPr>
          <w:rFonts w:ascii="Times New Roman" w:hAnsi="Times New Roman" w:cs="Times New Roman"/>
          <w:color w:val="000000"/>
          <w:sz w:val="28"/>
          <w:szCs w:val="28"/>
        </w:rPr>
        <w:t>. Здесь в уютной обстановке ребята могут играть в шашки и шахматы.</w:t>
      </w:r>
    </w:p>
    <w:p w:rsidR="003F2F6B" w:rsidRPr="00121676" w:rsidRDefault="0012167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3F2F6B" w:rsidRPr="00121676">
        <w:rPr>
          <w:rFonts w:ascii="Times New Roman" w:hAnsi="Times New Roman" w:cs="Times New Roman"/>
          <w:b/>
          <w:color w:val="000000"/>
          <w:sz w:val="28"/>
          <w:szCs w:val="28"/>
        </w:rPr>
        <w:t>. Бассейн</w:t>
      </w:r>
    </w:p>
    <w:p w:rsidR="00B44AA6" w:rsidRDefault="00B44AA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 xml:space="preserve">В сердце «Кипариса» расположен </w:t>
      </w:r>
      <w:r w:rsidRPr="00121676">
        <w:rPr>
          <w:rFonts w:ascii="Times New Roman" w:hAnsi="Times New Roman" w:cs="Times New Roman"/>
          <w:b/>
          <w:sz w:val="28"/>
          <w:szCs w:val="28"/>
        </w:rPr>
        <w:t>бассейн</w:t>
      </w:r>
      <w:r w:rsidRPr="00121676">
        <w:rPr>
          <w:rFonts w:ascii="Times New Roman" w:hAnsi="Times New Roman" w:cs="Times New Roman"/>
          <w:sz w:val="28"/>
          <w:szCs w:val="28"/>
        </w:rPr>
        <w:t xml:space="preserve"> — настоящая жемчужина территории. Открытый плавательный бассейн с пресной водой состоит из 2-х чаш. Большая чаша предназначена для купания детей старших отрядов и имеет </w:t>
      </w:r>
      <w:proofErr w:type="spellStart"/>
      <w:r w:rsidRPr="00121676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Pr="00121676">
        <w:rPr>
          <w:rFonts w:ascii="Times New Roman" w:hAnsi="Times New Roman" w:cs="Times New Roman"/>
          <w:sz w:val="28"/>
          <w:szCs w:val="28"/>
        </w:rPr>
        <w:t xml:space="preserve"> глубину, меньшая чаша - для ребят помладше. Размер бассейна позволяет не только купаться, но и заниматься водной физкультурой. Прохладная, кристально чистая вода становится источником бесконечного веселья и удовольствия для всех отдыхающих. </w:t>
      </w:r>
      <w:r w:rsidR="006A634D" w:rsidRPr="00121676">
        <w:rPr>
          <w:rFonts w:ascii="Times New Roman" w:hAnsi="Times New Roman" w:cs="Times New Roman"/>
          <w:sz w:val="28"/>
          <w:szCs w:val="28"/>
        </w:rPr>
        <w:t>Бассейн - идеальное место для спортивных занятий, где отдыхающие могут не только охладиться в жаркие дни, но и развить свои плавательные навыки, укрепить здоровье и получить заряд бодрости на весь день. </w:t>
      </w:r>
      <w:r w:rsidRPr="00121676">
        <w:rPr>
          <w:rFonts w:ascii="Times New Roman" w:hAnsi="Times New Roman" w:cs="Times New Roman"/>
          <w:sz w:val="28"/>
          <w:szCs w:val="28"/>
        </w:rPr>
        <w:t>Бассейн спроектирован с учётом всех</w:t>
      </w:r>
      <w:r w:rsidR="006A634D" w:rsidRPr="00121676">
        <w:rPr>
          <w:rFonts w:ascii="Times New Roman" w:hAnsi="Times New Roman" w:cs="Times New Roman"/>
          <w:sz w:val="28"/>
          <w:szCs w:val="28"/>
        </w:rPr>
        <w:t xml:space="preserve"> требований безопасности, а возле </w:t>
      </w:r>
      <w:r w:rsidRPr="00121676">
        <w:rPr>
          <w:rFonts w:ascii="Times New Roman" w:hAnsi="Times New Roman" w:cs="Times New Roman"/>
          <w:sz w:val="28"/>
          <w:szCs w:val="28"/>
        </w:rPr>
        <w:t>него установ</w:t>
      </w:r>
      <w:r w:rsidR="006A634D" w:rsidRPr="00121676">
        <w:rPr>
          <w:rFonts w:ascii="Times New Roman" w:hAnsi="Times New Roman" w:cs="Times New Roman"/>
          <w:sz w:val="28"/>
          <w:szCs w:val="28"/>
        </w:rPr>
        <w:t>лены удобные лежаки для отдыха</w:t>
      </w:r>
      <w:r w:rsidRPr="00121676">
        <w:rPr>
          <w:rFonts w:ascii="Times New Roman" w:hAnsi="Times New Roman" w:cs="Times New Roman"/>
          <w:sz w:val="28"/>
          <w:szCs w:val="28"/>
        </w:rPr>
        <w:t>. </w:t>
      </w:r>
    </w:p>
    <w:p w:rsidR="00121676" w:rsidRPr="00121676" w:rsidRDefault="0012167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F6B" w:rsidRPr="00121676" w:rsidRDefault="0012167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F2F6B" w:rsidRPr="00121676">
        <w:rPr>
          <w:rFonts w:ascii="Times New Roman" w:hAnsi="Times New Roman" w:cs="Times New Roman"/>
          <w:b/>
          <w:color w:val="000000"/>
          <w:sz w:val="28"/>
          <w:szCs w:val="28"/>
        </w:rPr>
        <w:t>. Пляж</w:t>
      </w:r>
    </w:p>
    <w:p w:rsidR="006A634D" w:rsidRDefault="006A634D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b/>
          <w:sz w:val="28"/>
          <w:szCs w:val="28"/>
        </w:rPr>
        <w:t>Пляж</w:t>
      </w:r>
      <w:r w:rsidR="00CE4E78" w:rsidRPr="00121676">
        <w:rPr>
          <w:rFonts w:ascii="Times New Roman" w:hAnsi="Times New Roman" w:cs="Times New Roman"/>
          <w:sz w:val="28"/>
          <w:szCs w:val="28"/>
        </w:rPr>
        <w:t xml:space="preserve"> лагеря </w:t>
      </w:r>
      <w:proofErr w:type="spellStart"/>
      <w:r w:rsidR="0053476E" w:rsidRPr="00121676">
        <w:rPr>
          <w:rFonts w:ascii="Times New Roman" w:hAnsi="Times New Roman" w:cs="Times New Roman"/>
          <w:sz w:val="28"/>
          <w:szCs w:val="28"/>
        </w:rPr>
        <w:t>мелкогалечный</w:t>
      </w:r>
      <w:proofErr w:type="spellEnd"/>
      <w:r w:rsidR="0053476E" w:rsidRPr="00121676">
        <w:rPr>
          <w:rFonts w:ascii="Times New Roman" w:hAnsi="Times New Roman" w:cs="Times New Roman"/>
          <w:sz w:val="28"/>
          <w:szCs w:val="28"/>
        </w:rPr>
        <w:t xml:space="preserve">, </w:t>
      </w:r>
      <w:r w:rsidRPr="00121676">
        <w:rPr>
          <w:rFonts w:ascii="Times New Roman" w:hAnsi="Times New Roman" w:cs="Times New Roman"/>
          <w:sz w:val="28"/>
          <w:szCs w:val="28"/>
        </w:rPr>
        <w:t>находится на расстоянии 800 м</w:t>
      </w:r>
      <w:r w:rsidR="003B7953" w:rsidRPr="00121676">
        <w:rPr>
          <w:rFonts w:ascii="Times New Roman" w:hAnsi="Times New Roman" w:cs="Times New Roman"/>
          <w:sz w:val="28"/>
          <w:szCs w:val="28"/>
        </w:rPr>
        <w:t xml:space="preserve"> от спальных корпусов. Детей на </w:t>
      </w:r>
      <w:r w:rsidRPr="00121676">
        <w:rPr>
          <w:rFonts w:ascii="Times New Roman" w:hAnsi="Times New Roman" w:cs="Times New Roman"/>
          <w:sz w:val="28"/>
          <w:szCs w:val="28"/>
        </w:rPr>
        <w:t>пляж доставляют комфортабельные автобусы. Здесь выполняются оздоровительные процедуры, ребята играют, загорают, купаются в море. Этот пляж – идеальное место для климатотерапии, активного отдыха в кругу друзей. Уютные лежаки, тенты и деревянные площадки создают комфортные усло</w:t>
      </w:r>
      <w:r w:rsidR="00692A11" w:rsidRPr="00121676">
        <w:rPr>
          <w:rFonts w:ascii="Times New Roman" w:hAnsi="Times New Roman" w:cs="Times New Roman"/>
          <w:sz w:val="28"/>
          <w:szCs w:val="28"/>
        </w:rPr>
        <w:t>вия для пребывания на побережье Чёрного моря.</w:t>
      </w:r>
    </w:p>
    <w:p w:rsidR="00121676" w:rsidRPr="00121676" w:rsidRDefault="00121676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826" w:rsidRPr="00121676" w:rsidRDefault="00121676" w:rsidP="00121676">
      <w:pPr>
        <w:spacing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2F6B" w:rsidRPr="00121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14D4" w:rsidRPr="00121676">
        <w:rPr>
          <w:rFonts w:ascii="Times New Roman" w:hAnsi="Times New Roman" w:cs="Times New Roman"/>
          <w:b/>
          <w:sz w:val="28"/>
          <w:szCs w:val="28"/>
        </w:rPr>
        <w:t>Кружковая деятельность</w:t>
      </w:r>
    </w:p>
    <w:p w:rsidR="00554F31" w:rsidRPr="00121676" w:rsidRDefault="00C614D4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 xml:space="preserve">Кружки и творческие мастерские в лагере дают возможность каждому ребёнку раскрыться, расширить кругозор, развить познавательные интересы и научиться творить, создавать и делать своими руками. </w:t>
      </w:r>
    </w:p>
    <w:p w:rsidR="00554F31" w:rsidRPr="00121676" w:rsidRDefault="00C614D4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>Для з</w:t>
      </w:r>
      <w:r w:rsidR="00554F31" w:rsidRPr="00121676">
        <w:rPr>
          <w:rFonts w:ascii="Times New Roman" w:hAnsi="Times New Roman" w:cs="Times New Roman"/>
          <w:sz w:val="28"/>
          <w:szCs w:val="28"/>
        </w:rPr>
        <w:t>анятий кружковой деятельностью в ДОЛ «Кипарис» оборудованы специальные помещения: кабинет творчества и компьютерный класс.</w:t>
      </w:r>
    </w:p>
    <w:p w:rsidR="00554F31" w:rsidRPr="00121676" w:rsidRDefault="00554F31" w:rsidP="00121676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676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C614D4" w:rsidRPr="00121676">
        <w:rPr>
          <w:rFonts w:ascii="Times New Roman" w:hAnsi="Times New Roman" w:cs="Times New Roman"/>
          <w:sz w:val="28"/>
          <w:szCs w:val="28"/>
        </w:rPr>
        <w:t xml:space="preserve">проводятся ежедневно под руководством опытных педагогов в </w:t>
      </w:r>
      <w:r w:rsidRPr="00121676">
        <w:rPr>
          <w:rFonts w:ascii="Times New Roman" w:hAnsi="Times New Roman" w:cs="Times New Roman"/>
          <w:sz w:val="28"/>
          <w:szCs w:val="28"/>
        </w:rPr>
        <w:t xml:space="preserve">кабинетах, а в хорошую погоду </w:t>
      </w:r>
      <w:r w:rsidR="00C614D4" w:rsidRPr="00121676">
        <w:rPr>
          <w:rFonts w:ascii="Times New Roman" w:hAnsi="Times New Roman" w:cs="Times New Roman"/>
          <w:sz w:val="28"/>
          <w:szCs w:val="28"/>
        </w:rPr>
        <w:t>– на свежем воздухе, в беседках.</w:t>
      </w:r>
      <w:r w:rsidR="00701025" w:rsidRPr="00121676">
        <w:rPr>
          <w:rFonts w:ascii="Times New Roman" w:hAnsi="Times New Roman" w:cs="Times New Roman"/>
          <w:sz w:val="28"/>
          <w:szCs w:val="28"/>
        </w:rPr>
        <w:t> </w:t>
      </w:r>
    </w:p>
    <w:p w:rsidR="000E10ED" w:rsidRPr="00121676" w:rsidRDefault="000E10ED" w:rsidP="0012167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0E10ED" w:rsidRPr="00121676" w:rsidSect="0090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776"/>
    <w:multiLevelType w:val="multilevel"/>
    <w:tmpl w:val="6C34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02A13"/>
    <w:multiLevelType w:val="hybridMultilevel"/>
    <w:tmpl w:val="A030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2A28"/>
    <w:multiLevelType w:val="multilevel"/>
    <w:tmpl w:val="EAF4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73D9A"/>
    <w:multiLevelType w:val="multilevel"/>
    <w:tmpl w:val="EAFC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C0CC8"/>
    <w:rsid w:val="00021A98"/>
    <w:rsid w:val="000607D1"/>
    <w:rsid w:val="00076EF1"/>
    <w:rsid w:val="0008523C"/>
    <w:rsid w:val="00091484"/>
    <w:rsid w:val="000A71F9"/>
    <w:rsid w:val="000E10ED"/>
    <w:rsid w:val="000F5A70"/>
    <w:rsid w:val="000F63DA"/>
    <w:rsid w:val="00110E26"/>
    <w:rsid w:val="00121676"/>
    <w:rsid w:val="00137AA1"/>
    <w:rsid w:val="00187D1E"/>
    <w:rsid w:val="00213939"/>
    <w:rsid w:val="002268BA"/>
    <w:rsid w:val="00264C5C"/>
    <w:rsid w:val="00265FBD"/>
    <w:rsid w:val="002F3783"/>
    <w:rsid w:val="00342035"/>
    <w:rsid w:val="003576A5"/>
    <w:rsid w:val="003A14A2"/>
    <w:rsid w:val="003B7953"/>
    <w:rsid w:val="003C3059"/>
    <w:rsid w:val="003E346E"/>
    <w:rsid w:val="003F2F6B"/>
    <w:rsid w:val="00453464"/>
    <w:rsid w:val="004E0182"/>
    <w:rsid w:val="004F49C4"/>
    <w:rsid w:val="005139F3"/>
    <w:rsid w:val="0053476E"/>
    <w:rsid w:val="00554F31"/>
    <w:rsid w:val="005A5334"/>
    <w:rsid w:val="006053F6"/>
    <w:rsid w:val="006566E3"/>
    <w:rsid w:val="00692A11"/>
    <w:rsid w:val="006A634D"/>
    <w:rsid w:val="006B3C16"/>
    <w:rsid w:val="00701025"/>
    <w:rsid w:val="00707435"/>
    <w:rsid w:val="007507C6"/>
    <w:rsid w:val="00817EAE"/>
    <w:rsid w:val="008554FF"/>
    <w:rsid w:val="008B7CCB"/>
    <w:rsid w:val="008C6813"/>
    <w:rsid w:val="00904BBA"/>
    <w:rsid w:val="0090638E"/>
    <w:rsid w:val="009B563A"/>
    <w:rsid w:val="00A46C53"/>
    <w:rsid w:val="00A521CB"/>
    <w:rsid w:val="00A90826"/>
    <w:rsid w:val="00AB794B"/>
    <w:rsid w:val="00AC0CC8"/>
    <w:rsid w:val="00AD41D9"/>
    <w:rsid w:val="00B076AA"/>
    <w:rsid w:val="00B44AA6"/>
    <w:rsid w:val="00B93036"/>
    <w:rsid w:val="00C614D4"/>
    <w:rsid w:val="00CC3053"/>
    <w:rsid w:val="00CD24C8"/>
    <w:rsid w:val="00CE4E78"/>
    <w:rsid w:val="00D8416F"/>
    <w:rsid w:val="00DB042D"/>
    <w:rsid w:val="00DB1B90"/>
    <w:rsid w:val="00DC6A94"/>
    <w:rsid w:val="00E25AB2"/>
    <w:rsid w:val="00ED61C5"/>
    <w:rsid w:val="00F12BAB"/>
    <w:rsid w:val="00F45C56"/>
    <w:rsid w:val="00FB3AAE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E"/>
  </w:style>
  <w:style w:type="paragraph" w:styleId="1">
    <w:name w:val="heading 1"/>
    <w:basedOn w:val="a"/>
    <w:next w:val="a"/>
    <w:link w:val="10"/>
    <w:uiPriority w:val="9"/>
    <w:qFormat/>
    <w:rsid w:val="00187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4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04BBA"/>
    <w:rPr>
      <w:b/>
      <w:bCs/>
    </w:rPr>
  </w:style>
  <w:style w:type="paragraph" w:styleId="a4">
    <w:name w:val="Normal (Web)"/>
    <w:basedOn w:val="a"/>
    <w:uiPriority w:val="99"/>
    <w:unhideWhenUsed/>
    <w:rsid w:val="0090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4BBA"/>
    <w:rPr>
      <w:color w:val="0000FF"/>
      <w:u w:val="single"/>
    </w:rPr>
  </w:style>
  <w:style w:type="character" w:customStyle="1" w:styleId="32cbmjxkuk7ckwavpr60">
    <w:name w:val="_32cbmj_xkuk7c_kwavpr60"/>
    <w:basedOn w:val="a0"/>
    <w:rsid w:val="00904BBA"/>
  </w:style>
  <w:style w:type="paragraph" w:styleId="a6">
    <w:name w:val="Balloon Text"/>
    <w:basedOn w:val="a"/>
    <w:link w:val="a7"/>
    <w:uiPriority w:val="99"/>
    <w:semiHidden/>
    <w:unhideWhenUsed/>
    <w:rsid w:val="0090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B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04BBA"/>
    <w:rPr>
      <w:i/>
      <w:iCs/>
    </w:rPr>
  </w:style>
  <w:style w:type="paragraph" w:styleId="a9">
    <w:name w:val="List Paragraph"/>
    <w:basedOn w:val="a"/>
    <w:uiPriority w:val="34"/>
    <w:qFormat/>
    <w:rsid w:val="005A53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656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778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720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2024-12-02T07:54:00Z</dcterms:created>
  <dcterms:modified xsi:type="dcterms:W3CDTF">2024-12-16T13:56:00Z</dcterms:modified>
</cp:coreProperties>
</file>